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3D901" w14:textId="77777777" w:rsidR="00CC4F8B" w:rsidRPr="00CC4F8B" w:rsidRDefault="00CC4F8B" w:rsidP="00CC4F8B">
      <w:pPr>
        <w:bidi/>
        <w:jc w:val="center"/>
        <w:rPr>
          <w:rFonts w:ascii="Simplified Arabic" w:hAnsi="Simplified Arabic" w:cs="Simplified Arabic"/>
          <w:b/>
          <w:bCs/>
          <w:sz w:val="28"/>
          <w:szCs w:val="28"/>
        </w:rPr>
      </w:pPr>
      <w:r w:rsidRPr="00CC4F8B">
        <w:rPr>
          <w:rFonts w:ascii="Simplified Arabic" w:hAnsi="Simplified Arabic" w:cs="Simplified Arabic"/>
          <w:b/>
          <w:bCs/>
          <w:sz w:val="28"/>
          <w:szCs w:val="28"/>
          <w:rtl/>
        </w:rPr>
        <w:t>عزيزي للتطوير العقاري تتعاون مع</w:t>
      </w:r>
      <w:r w:rsidRPr="00CC4F8B">
        <w:rPr>
          <w:rFonts w:ascii="Simplified Arabic" w:hAnsi="Simplified Arabic" w:cs="Simplified Arabic"/>
          <w:b/>
          <w:bCs/>
          <w:sz w:val="28"/>
          <w:szCs w:val="28"/>
        </w:rPr>
        <w:t xml:space="preserve"> </w:t>
      </w:r>
      <w:r w:rsidRPr="00CC4F8B">
        <w:rPr>
          <w:rFonts w:ascii="Simplified Arabic" w:hAnsi="Simplified Arabic" w:cs="Simplified Arabic"/>
          <w:b/>
          <w:bCs/>
          <w:sz w:val="28"/>
          <w:szCs w:val="28"/>
          <w:rtl/>
        </w:rPr>
        <w:t>"زومليون"</w:t>
      </w:r>
      <w:r w:rsidRPr="00CC4F8B">
        <w:rPr>
          <w:rFonts w:ascii="Simplified Arabic" w:hAnsi="Simplified Arabic" w:cs="Simplified Arabic"/>
          <w:b/>
          <w:bCs/>
          <w:sz w:val="28"/>
          <w:szCs w:val="28"/>
        </w:rPr>
        <w:t xml:space="preserve"> </w:t>
      </w:r>
      <w:r w:rsidRPr="00CC4F8B">
        <w:rPr>
          <w:rFonts w:ascii="Simplified Arabic" w:hAnsi="Simplified Arabic" w:cs="Simplified Arabic"/>
          <w:b/>
          <w:bCs/>
          <w:sz w:val="28"/>
          <w:szCs w:val="28"/>
          <w:rtl/>
        </w:rPr>
        <w:t>لتوريد الرافعات المتنقلة والبرجية المتطورة</w:t>
      </w:r>
    </w:p>
    <w:p w14:paraId="70D8DD97" w14:textId="77777777" w:rsidR="00CC4F8B" w:rsidRPr="00CC4F8B" w:rsidRDefault="00CC4F8B" w:rsidP="00CC4F8B">
      <w:pPr>
        <w:bidi/>
        <w:jc w:val="both"/>
        <w:rPr>
          <w:rFonts w:ascii="Simplified Arabic" w:hAnsi="Simplified Arabic" w:cs="Simplified Arabic"/>
          <w:sz w:val="24"/>
          <w:szCs w:val="24"/>
        </w:rPr>
      </w:pPr>
    </w:p>
    <w:p w14:paraId="4AB9EF14" w14:textId="0947F7A2" w:rsidR="00CC4F8B" w:rsidRPr="00CC4F8B" w:rsidRDefault="00CC4F8B" w:rsidP="00CC4F8B">
      <w:pPr>
        <w:bidi/>
        <w:jc w:val="both"/>
        <w:rPr>
          <w:rFonts w:ascii="Simplified Arabic" w:hAnsi="Simplified Arabic" w:cs="Simplified Arabic"/>
          <w:sz w:val="24"/>
          <w:szCs w:val="24"/>
          <w:rtl/>
        </w:rPr>
      </w:pPr>
      <w:r w:rsidRPr="00CC4F8B">
        <w:rPr>
          <w:rFonts w:ascii="Simplified Arabic" w:hAnsi="Simplified Arabic" w:cs="Simplified Arabic"/>
          <w:b/>
          <w:bCs/>
          <w:sz w:val="24"/>
          <w:szCs w:val="24"/>
          <w:rtl/>
        </w:rPr>
        <w:t xml:space="preserve">دبي، الإمارات العربية المتحدة، </w:t>
      </w:r>
      <w:r w:rsidRPr="00CC4F8B">
        <w:rPr>
          <w:rFonts w:ascii="Simplified Arabic" w:hAnsi="Simplified Arabic" w:cs="Simplified Arabic"/>
          <w:b/>
          <w:bCs/>
          <w:sz w:val="24"/>
          <w:szCs w:val="24"/>
        </w:rPr>
        <w:t>5</w:t>
      </w:r>
      <w:r w:rsidRPr="00CC4F8B">
        <w:rPr>
          <w:rFonts w:ascii="Simplified Arabic" w:hAnsi="Simplified Arabic" w:cs="Simplified Arabic"/>
          <w:b/>
          <w:bCs/>
          <w:sz w:val="24"/>
          <w:szCs w:val="24"/>
          <w:rtl/>
        </w:rPr>
        <w:t xml:space="preserve"> أبريل 2024</w:t>
      </w:r>
      <w:r w:rsidRPr="00CC4F8B">
        <w:rPr>
          <w:rFonts w:ascii="Simplified Arabic" w:hAnsi="Simplified Arabic" w:cs="Simplified Arabic"/>
          <w:sz w:val="24"/>
          <w:szCs w:val="24"/>
          <w:rtl/>
        </w:rPr>
        <w:t>: أبرمت عزيزي للتطوير العقاري، المطور الخاص الرائد في دولة الإمارات العربية المتحدّة؛ اتفاقية شراكة مع "زومليون" الشراكة</w:t>
      </w:r>
      <w:r w:rsidRPr="00CC4F8B">
        <w:rPr>
          <w:rFonts w:ascii="Simplified Arabic" w:hAnsi="Simplified Arabic" w:cs="Simplified Arabic"/>
          <w:sz w:val="24"/>
          <w:szCs w:val="24"/>
          <w:rtl/>
          <w:lang w:val="en-US" w:bidi="ar-AE"/>
        </w:rPr>
        <w:t xml:space="preserve"> العالمية</w:t>
      </w:r>
      <w:r w:rsidRPr="00CC4F8B">
        <w:rPr>
          <w:rFonts w:ascii="Simplified Arabic" w:hAnsi="Simplified Arabic" w:cs="Simplified Arabic"/>
          <w:sz w:val="24"/>
          <w:szCs w:val="24"/>
          <w:rtl/>
        </w:rPr>
        <w:t xml:space="preserve"> الرائدة في تصنيع معدات وآلات البناء الثقيلة، وذلك بهدف توريد 20 رافعة برجية ومتنقلة ذات جودة عالية. </w:t>
      </w:r>
    </w:p>
    <w:p w14:paraId="5A15AA9B" w14:textId="77777777" w:rsidR="00CC4F8B" w:rsidRPr="00CC4F8B" w:rsidRDefault="00CC4F8B" w:rsidP="00CC4F8B">
      <w:pPr>
        <w:bidi/>
        <w:jc w:val="both"/>
        <w:rPr>
          <w:rFonts w:ascii="Simplified Arabic" w:hAnsi="Simplified Arabic" w:cs="Simplified Arabic"/>
          <w:sz w:val="24"/>
          <w:szCs w:val="24"/>
          <w:rtl/>
        </w:rPr>
      </w:pPr>
      <w:r w:rsidRPr="00CC4F8B">
        <w:rPr>
          <w:rFonts w:ascii="Simplified Arabic" w:hAnsi="Simplified Arabic" w:cs="Simplified Arabic"/>
          <w:sz w:val="24"/>
          <w:szCs w:val="24"/>
          <w:rtl/>
        </w:rPr>
        <w:t>وقال فرهاد عزيزي، الرئيس التنفيذي لشركة عزيزي للتطوير العقاري: "يسعدنا الإعلان عن تعاوننا مع زومليون، الشركة الرائدة عالميًا في قطاع البناء. إن هذه الشراكة تعكس بالتأكيد التزامنا الراسخ تجاه شراء آلات ومعدات بناء عالية الجودة لمشاريعنا، مما يعزز سعينا المستمر لتحقيق التميز".</w:t>
      </w:r>
    </w:p>
    <w:p w14:paraId="0C3EDC12" w14:textId="77777777" w:rsidR="00CC4F8B" w:rsidRPr="00CC4F8B" w:rsidRDefault="00CC4F8B" w:rsidP="00CC4F8B">
      <w:pPr>
        <w:bidi/>
        <w:jc w:val="both"/>
        <w:rPr>
          <w:rFonts w:ascii="Simplified Arabic" w:hAnsi="Simplified Arabic" w:cs="Simplified Arabic"/>
          <w:sz w:val="24"/>
          <w:szCs w:val="24"/>
          <w:rtl/>
        </w:rPr>
      </w:pPr>
      <w:r w:rsidRPr="00CC4F8B">
        <w:rPr>
          <w:rFonts w:ascii="Simplified Arabic" w:hAnsi="Simplified Arabic" w:cs="Simplified Arabic"/>
          <w:sz w:val="24"/>
          <w:szCs w:val="24"/>
          <w:rtl/>
        </w:rPr>
        <w:t>وقد تأسست شركة زومليون عام 1992 في تشانغشا، هونان في الصين، وتعدّ أكبر شركة لمعدات وآلات البناء الثقيلة في الصين والخامسة على مستوى العالم. وتتخصص بشكل رئيس في تصنيع وتطوير المعدات المتقدمة، مثل الآلات الهندسية والآلات الزراعية ومعدات البناء المبتكرة.</w:t>
      </w:r>
    </w:p>
    <w:p w14:paraId="628D5742" w14:textId="77777777" w:rsidR="00CC4F8B" w:rsidRPr="00CC4F8B" w:rsidRDefault="00CC4F8B" w:rsidP="00CC4F8B">
      <w:pPr>
        <w:bidi/>
        <w:jc w:val="both"/>
        <w:rPr>
          <w:rFonts w:ascii="Simplified Arabic" w:hAnsi="Simplified Arabic" w:cs="Simplified Arabic"/>
          <w:sz w:val="24"/>
          <w:szCs w:val="24"/>
        </w:rPr>
      </w:pPr>
      <w:r w:rsidRPr="00CC4F8B">
        <w:rPr>
          <w:rFonts w:ascii="Simplified Arabic" w:hAnsi="Simplified Arabic" w:cs="Simplified Arabic"/>
          <w:sz w:val="24"/>
          <w:szCs w:val="24"/>
          <w:rtl/>
        </w:rPr>
        <w:t>ويتميز عزيزي ڤينيس ببحيرته الضخمة بلونها الأزرق الكريستالي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w:t>
      </w:r>
      <w:r w:rsidRPr="00CC4F8B">
        <w:rPr>
          <w:rFonts w:ascii="Simplified Arabic" w:hAnsi="Simplified Arabic" w:cs="Simplified Arabic"/>
          <w:sz w:val="24"/>
          <w:szCs w:val="24"/>
        </w:rPr>
        <w:t>.</w:t>
      </w:r>
    </w:p>
    <w:p w14:paraId="63596C12" w14:textId="77777777" w:rsidR="00CC4F8B" w:rsidRPr="00CC4F8B" w:rsidRDefault="00CC4F8B" w:rsidP="00CC4F8B">
      <w:pPr>
        <w:bidi/>
        <w:jc w:val="both"/>
        <w:rPr>
          <w:rFonts w:ascii="Simplified Arabic" w:hAnsi="Simplified Arabic" w:cs="Simplified Arabic"/>
          <w:sz w:val="24"/>
          <w:szCs w:val="24"/>
          <w:rtl/>
        </w:rPr>
      </w:pPr>
      <w:r w:rsidRPr="00CC4F8B">
        <w:rPr>
          <w:rFonts w:ascii="Simplified Arabic" w:hAnsi="Simplified Arabic" w:cs="Simplified Arabic"/>
          <w:sz w:val="24"/>
          <w:szCs w:val="24"/>
          <w:rtl/>
        </w:rPr>
        <w:t>وتتولى عزيزي دور المطور الرئيس المسؤول عن إنشاء المباني والطرق وجميع البنية التحتية لمشروع عزيزي ڤينيس</w:t>
      </w:r>
      <w:r w:rsidRPr="00CC4F8B">
        <w:rPr>
          <w:rFonts w:ascii="Simplified Arabic" w:hAnsi="Simplified Arabic" w:cs="Simplified Arabic"/>
          <w:sz w:val="24"/>
          <w:szCs w:val="24"/>
          <w:rtl/>
          <w:lang w:bidi="ar-AE"/>
        </w:rPr>
        <w:t xml:space="preserve"> الذي تصل كلفته إلى 30 مليار درهم</w:t>
      </w:r>
      <w:r w:rsidRPr="00CC4F8B">
        <w:rPr>
          <w:rFonts w:ascii="Simplified Arabic" w:hAnsi="Simplified Arabic" w:cs="Simplified Arabic"/>
          <w:sz w:val="24"/>
          <w:szCs w:val="24"/>
          <w:rtl/>
        </w:rPr>
        <w:t>، وسيضم أكثر من 30 ألف وحدة سكنية، موزعة على ما يقرب من 100 مجمع سكني، بالإضافة إلى أكثر من 400 فيلا ومنزل فاخر</w:t>
      </w:r>
      <w:r w:rsidRPr="00CC4F8B">
        <w:rPr>
          <w:rFonts w:ascii="Simplified Arabic" w:hAnsi="Simplified Arabic" w:cs="Simplified Arabic"/>
          <w:sz w:val="24"/>
          <w:szCs w:val="24"/>
        </w:rPr>
        <w:t>.</w:t>
      </w:r>
    </w:p>
    <w:p w14:paraId="7893DA5C" w14:textId="77777777" w:rsidR="00CC4F8B" w:rsidRPr="00CC4F8B" w:rsidRDefault="00CC4F8B" w:rsidP="00CC4F8B">
      <w:pPr>
        <w:bidi/>
        <w:jc w:val="both"/>
        <w:rPr>
          <w:rFonts w:ascii="Simplified Arabic" w:hAnsi="Simplified Arabic" w:cs="Simplified Arabic"/>
          <w:sz w:val="24"/>
          <w:szCs w:val="24"/>
        </w:rPr>
      </w:pPr>
      <w:r w:rsidRPr="00CC4F8B">
        <w:rPr>
          <w:rFonts w:ascii="Simplified Arabic" w:hAnsi="Simplified Arabic" w:cs="Simplified Arabic"/>
          <w:sz w:val="24"/>
          <w:szCs w:val="24"/>
          <w:rtl/>
        </w:rPr>
        <w:t>ويوجد في قلب عزيزي ڤينيس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البوليفارد نقطة اهتمام جديدة وفريدة على خريطة المعالم السياحية الرائعة في المدينة</w:t>
      </w:r>
      <w:r w:rsidRPr="00CC4F8B">
        <w:rPr>
          <w:rFonts w:ascii="Simplified Arabic" w:hAnsi="Simplified Arabic" w:cs="Simplified Arabic"/>
          <w:sz w:val="24"/>
          <w:szCs w:val="24"/>
        </w:rPr>
        <w:t>.</w:t>
      </w:r>
    </w:p>
    <w:p w14:paraId="5B2CE3DF" w14:textId="77777777" w:rsidR="00CC4F8B" w:rsidRPr="00CC4F8B" w:rsidRDefault="00CC4F8B" w:rsidP="00CC4F8B">
      <w:pPr>
        <w:bidi/>
        <w:jc w:val="both"/>
        <w:rPr>
          <w:rFonts w:ascii="Simplified Arabic" w:hAnsi="Simplified Arabic" w:cs="Simplified Arabic"/>
          <w:sz w:val="24"/>
          <w:szCs w:val="24"/>
        </w:rPr>
      </w:pPr>
      <w:r w:rsidRPr="00CC4F8B">
        <w:rPr>
          <w:rFonts w:ascii="Simplified Arabic" w:hAnsi="Simplified Arabic" w:cs="Simplified Arabic"/>
          <w:sz w:val="24"/>
          <w:szCs w:val="24"/>
          <w:rtl/>
        </w:rPr>
        <w:t>وهناك عامل جذب رئيس آخر، سيتم تطويره داخل عزيزي ڤينيس، وهو عزيزي أوبرا في قلب البوليفارد، كما تم بناؤها وفقاً لأعلى المعايير المعاصرة في التصميم والهندسة المعمارية، وستصبح واحدة من أبرز الأماكن لإقامة الفعاليات الثقافية والمجتمعية في دبي</w:t>
      </w:r>
      <w:r w:rsidRPr="00CC4F8B">
        <w:rPr>
          <w:rFonts w:ascii="Simplified Arabic" w:hAnsi="Simplified Arabic" w:cs="Simplified Arabic"/>
          <w:sz w:val="24"/>
          <w:szCs w:val="24"/>
        </w:rPr>
        <w:t>.</w:t>
      </w:r>
    </w:p>
    <w:p w14:paraId="642EC3F1" w14:textId="77777777" w:rsidR="00CC4F8B" w:rsidRPr="00CC4F8B" w:rsidRDefault="00CC4F8B" w:rsidP="00CC4F8B">
      <w:pPr>
        <w:bidi/>
        <w:jc w:val="both"/>
        <w:rPr>
          <w:rFonts w:ascii="Simplified Arabic" w:hAnsi="Simplified Arabic" w:cs="Simplified Arabic"/>
          <w:sz w:val="24"/>
          <w:szCs w:val="24"/>
        </w:rPr>
      </w:pPr>
      <w:r w:rsidRPr="00CC4F8B">
        <w:rPr>
          <w:rFonts w:ascii="Simplified Arabic" w:hAnsi="Simplified Arabic" w:cs="Simplified Arabic"/>
          <w:sz w:val="24"/>
          <w:szCs w:val="24"/>
          <w:rtl/>
        </w:rPr>
        <w:lastRenderedPageBreak/>
        <w:t>وباعتباره معلماً سياحياً رئيساً، ونقطة جذب محلية راقية، يتوقع أن يستقبل عزيزي ڤينيس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CC4F8B">
        <w:rPr>
          <w:rFonts w:ascii="Simplified Arabic" w:hAnsi="Simplified Arabic" w:cs="Simplified Arabic"/>
          <w:sz w:val="24"/>
          <w:szCs w:val="24"/>
        </w:rPr>
        <w:t>.</w:t>
      </w:r>
    </w:p>
    <w:p w14:paraId="711FDDE6" w14:textId="77777777" w:rsidR="00CC4F8B" w:rsidRPr="00CC4F8B" w:rsidRDefault="00CC4F8B" w:rsidP="00CC4F8B">
      <w:pPr>
        <w:bidi/>
        <w:jc w:val="both"/>
        <w:rPr>
          <w:rFonts w:ascii="Simplified Arabic" w:hAnsi="Simplified Arabic" w:cs="Simplified Arabic"/>
          <w:sz w:val="24"/>
          <w:szCs w:val="24"/>
          <w:rtl/>
        </w:rPr>
      </w:pPr>
      <w:r w:rsidRPr="00CC4F8B">
        <w:rPr>
          <w:rFonts w:ascii="Simplified Arabic" w:hAnsi="Simplified Arabic" w:cs="Simplified Arabic"/>
          <w:sz w:val="24"/>
          <w:szCs w:val="24"/>
        </w:rPr>
        <w:br/>
      </w:r>
      <w:r w:rsidRPr="00CC4F8B">
        <w:rPr>
          <w:rFonts w:ascii="Simplified Arabic" w:hAnsi="Simplified Arabic" w:cs="Simplified Arabic"/>
          <w:sz w:val="24"/>
          <w:szCs w:val="24"/>
          <w:rtl/>
        </w:rPr>
        <w:t>يمكن زيارة معرض مبيعات عزيزي للتطوير العقاري في الطابق 13 من فندق كونراد على شارع الشيخ زايد</w:t>
      </w:r>
      <w:r w:rsidRPr="00CC4F8B">
        <w:rPr>
          <w:rFonts w:ascii="Simplified Arabic" w:hAnsi="Simplified Arabic" w:cs="Simplified Arabic"/>
          <w:sz w:val="24"/>
          <w:szCs w:val="24"/>
        </w:rPr>
        <w:t>.</w:t>
      </w:r>
    </w:p>
    <w:p w14:paraId="6E90A93A" w14:textId="77777777" w:rsidR="00CC4F8B" w:rsidRPr="00CC4F8B" w:rsidRDefault="00CC4F8B" w:rsidP="00CC4F8B">
      <w:pPr>
        <w:bidi/>
        <w:jc w:val="center"/>
        <w:rPr>
          <w:rFonts w:ascii="Simplified Arabic" w:hAnsi="Simplified Arabic" w:cs="Simplified Arabic"/>
          <w:b/>
          <w:bCs/>
          <w:sz w:val="24"/>
          <w:szCs w:val="24"/>
          <w:rtl/>
        </w:rPr>
      </w:pPr>
      <w:r w:rsidRPr="00CC4F8B">
        <w:rPr>
          <w:rFonts w:ascii="Simplified Arabic" w:hAnsi="Simplified Arabic" w:cs="Simplified Arabic"/>
          <w:b/>
          <w:bCs/>
          <w:sz w:val="24"/>
          <w:szCs w:val="24"/>
          <w:rtl/>
        </w:rPr>
        <w:t>-انتهى-</w:t>
      </w:r>
    </w:p>
    <w:p w14:paraId="3EB90CD5" w14:textId="77777777" w:rsidR="00CC4F8B" w:rsidRPr="00CC4F8B" w:rsidRDefault="00CC4F8B" w:rsidP="00CC4F8B">
      <w:pPr>
        <w:bidi/>
        <w:jc w:val="both"/>
        <w:rPr>
          <w:rFonts w:ascii="Simplified Arabic" w:hAnsi="Simplified Arabic" w:cs="Simplified Arabic"/>
          <w:sz w:val="24"/>
          <w:szCs w:val="24"/>
        </w:rPr>
      </w:pPr>
    </w:p>
    <w:p w14:paraId="41C16134" w14:textId="77777777" w:rsidR="00A76DDD" w:rsidRPr="00CC4F8B" w:rsidRDefault="00A76DDD" w:rsidP="0084027C">
      <w:pPr>
        <w:ind w:right="-138"/>
        <w:rPr>
          <w:rFonts w:ascii="Simplified Arabic" w:hAnsi="Simplified Arabic" w:cs="Simplified Arabic"/>
          <w:sz w:val="24"/>
          <w:szCs w:val="24"/>
        </w:rPr>
      </w:pPr>
    </w:p>
    <w:sectPr w:rsidR="00A76DDD" w:rsidRPr="00CC4F8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DFD52" w14:textId="77777777" w:rsidR="00F90541" w:rsidRDefault="00F90541" w:rsidP="008F1D4E">
      <w:pPr>
        <w:spacing w:after="0" w:line="240" w:lineRule="auto"/>
      </w:pPr>
      <w:r>
        <w:separator/>
      </w:r>
    </w:p>
  </w:endnote>
  <w:endnote w:type="continuationSeparator" w:id="0">
    <w:p w14:paraId="1F6FB5E8" w14:textId="77777777" w:rsidR="00F90541" w:rsidRDefault="00F90541"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1BFC1" w14:textId="77777777" w:rsidR="00F90541" w:rsidRDefault="00F90541" w:rsidP="008F1D4E">
      <w:pPr>
        <w:spacing w:after="0" w:line="240" w:lineRule="auto"/>
      </w:pPr>
      <w:r>
        <w:separator/>
      </w:r>
    </w:p>
  </w:footnote>
  <w:footnote w:type="continuationSeparator" w:id="0">
    <w:p w14:paraId="31234462" w14:textId="77777777" w:rsidR="00F90541" w:rsidRDefault="00F90541"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MDKzNDIwMDUzNjVS0lEKTi0uzszPAymwrAUAMvYK1SwAAAA="/>
  </w:docVars>
  <w:rsids>
    <w:rsidRoot w:val="00236BEA"/>
    <w:rsid w:val="00000BE4"/>
    <w:rsid w:val="00046A59"/>
    <w:rsid w:val="000653B2"/>
    <w:rsid w:val="00070367"/>
    <w:rsid w:val="000901EA"/>
    <w:rsid w:val="000B2837"/>
    <w:rsid w:val="000B4D61"/>
    <w:rsid w:val="000C0532"/>
    <w:rsid w:val="000C503A"/>
    <w:rsid w:val="00127E58"/>
    <w:rsid w:val="00130762"/>
    <w:rsid w:val="00147B18"/>
    <w:rsid w:val="00170E69"/>
    <w:rsid w:val="00193C07"/>
    <w:rsid w:val="001B5779"/>
    <w:rsid w:val="00200248"/>
    <w:rsid w:val="002218EF"/>
    <w:rsid w:val="00236BEA"/>
    <w:rsid w:val="00283BA7"/>
    <w:rsid w:val="00287385"/>
    <w:rsid w:val="003123E4"/>
    <w:rsid w:val="0032237C"/>
    <w:rsid w:val="00333666"/>
    <w:rsid w:val="00357832"/>
    <w:rsid w:val="00366FF5"/>
    <w:rsid w:val="00376458"/>
    <w:rsid w:val="0039125B"/>
    <w:rsid w:val="00396C1E"/>
    <w:rsid w:val="003A4E90"/>
    <w:rsid w:val="003A79E1"/>
    <w:rsid w:val="003B098A"/>
    <w:rsid w:val="003F2C7B"/>
    <w:rsid w:val="0040655E"/>
    <w:rsid w:val="00414FA2"/>
    <w:rsid w:val="004458CB"/>
    <w:rsid w:val="0045633C"/>
    <w:rsid w:val="00481221"/>
    <w:rsid w:val="004946AF"/>
    <w:rsid w:val="004A39F9"/>
    <w:rsid w:val="004F2A76"/>
    <w:rsid w:val="005446BB"/>
    <w:rsid w:val="005941F6"/>
    <w:rsid w:val="00594749"/>
    <w:rsid w:val="005954AD"/>
    <w:rsid w:val="00595A87"/>
    <w:rsid w:val="005B4FED"/>
    <w:rsid w:val="005C0BF0"/>
    <w:rsid w:val="005E518E"/>
    <w:rsid w:val="005E59E9"/>
    <w:rsid w:val="005F0213"/>
    <w:rsid w:val="0061293A"/>
    <w:rsid w:val="00647D0F"/>
    <w:rsid w:val="00654B0E"/>
    <w:rsid w:val="006657BE"/>
    <w:rsid w:val="006720BD"/>
    <w:rsid w:val="00677EFC"/>
    <w:rsid w:val="0069134E"/>
    <w:rsid w:val="006A4163"/>
    <w:rsid w:val="006D3D7E"/>
    <w:rsid w:val="006E5FF2"/>
    <w:rsid w:val="006F4B72"/>
    <w:rsid w:val="00743542"/>
    <w:rsid w:val="00745B68"/>
    <w:rsid w:val="00750974"/>
    <w:rsid w:val="00767750"/>
    <w:rsid w:val="007756D9"/>
    <w:rsid w:val="0077746E"/>
    <w:rsid w:val="007B0518"/>
    <w:rsid w:val="007B1793"/>
    <w:rsid w:val="007B252A"/>
    <w:rsid w:val="007C0767"/>
    <w:rsid w:val="007D409C"/>
    <w:rsid w:val="007E05B7"/>
    <w:rsid w:val="007E1E08"/>
    <w:rsid w:val="007E6960"/>
    <w:rsid w:val="007F7F43"/>
    <w:rsid w:val="008357EB"/>
    <w:rsid w:val="0084027C"/>
    <w:rsid w:val="00842339"/>
    <w:rsid w:val="00854383"/>
    <w:rsid w:val="008667A1"/>
    <w:rsid w:val="00872B2A"/>
    <w:rsid w:val="0087587C"/>
    <w:rsid w:val="00882835"/>
    <w:rsid w:val="0088364E"/>
    <w:rsid w:val="0088498C"/>
    <w:rsid w:val="0089182E"/>
    <w:rsid w:val="00893116"/>
    <w:rsid w:val="008B65C1"/>
    <w:rsid w:val="008C1B89"/>
    <w:rsid w:val="008D6271"/>
    <w:rsid w:val="008F1CE3"/>
    <w:rsid w:val="008F1D4E"/>
    <w:rsid w:val="00915808"/>
    <w:rsid w:val="00925233"/>
    <w:rsid w:val="009320C6"/>
    <w:rsid w:val="009600A9"/>
    <w:rsid w:val="00977F95"/>
    <w:rsid w:val="00982C2B"/>
    <w:rsid w:val="00991194"/>
    <w:rsid w:val="009A7577"/>
    <w:rsid w:val="009D5367"/>
    <w:rsid w:val="009D5500"/>
    <w:rsid w:val="009E4133"/>
    <w:rsid w:val="009F0047"/>
    <w:rsid w:val="00A6213F"/>
    <w:rsid w:val="00A70177"/>
    <w:rsid w:val="00A76DDD"/>
    <w:rsid w:val="00A81487"/>
    <w:rsid w:val="00A8534D"/>
    <w:rsid w:val="00AA108F"/>
    <w:rsid w:val="00AD316C"/>
    <w:rsid w:val="00AD68B0"/>
    <w:rsid w:val="00AF5F17"/>
    <w:rsid w:val="00B0035E"/>
    <w:rsid w:val="00B22D59"/>
    <w:rsid w:val="00B472C5"/>
    <w:rsid w:val="00B54EA4"/>
    <w:rsid w:val="00B55D96"/>
    <w:rsid w:val="00B5649B"/>
    <w:rsid w:val="00B6755C"/>
    <w:rsid w:val="00B772AC"/>
    <w:rsid w:val="00B92D6D"/>
    <w:rsid w:val="00B93CCD"/>
    <w:rsid w:val="00BC35CA"/>
    <w:rsid w:val="00BF4D6C"/>
    <w:rsid w:val="00C10CF6"/>
    <w:rsid w:val="00C250AC"/>
    <w:rsid w:val="00C652FF"/>
    <w:rsid w:val="00C72374"/>
    <w:rsid w:val="00C73535"/>
    <w:rsid w:val="00C80325"/>
    <w:rsid w:val="00C97118"/>
    <w:rsid w:val="00CB1093"/>
    <w:rsid w:val="00CB71E9"/>
    <w:rsid w:val="00CC4F8B"/>
    <w:rsid w:val="00CD0DE7"/>
    <w:rsid w:val="00CE2453"/>
    <w:rsid w:val="00D106AB"/>
    <w:rsid w:val="00D304CD"/>
    <w:rsid w:val="00D41183"/>
    <w:rsid w:val="00D41E5C"/>
    <w:rsid w:val="00D65951"/>
    <w:rsid w:val="00DB3F24"/>
    <w:rsid w:val="00DC5622"/>
    <w:rsid w:val="00DF119E"/>
    <w:rsid w:val="00E0157C"/>
    <w:rsid w:val="00E01DDB"/>
    <w:rsid w:val="00E071D3"/>
    <w:rsid w:val="00E337F5"/>
    <w:rsid w:val="00E40DDE"/>
    <w:rsid w:val="00E53FDF"/>
    <w:rsid w:val="00E677D2"/>
    <w:rsid w:val="00E706BA"/>
    <w:rsid w:val="00E73381"/>
    <w:rsid w:val="00E92CE1"/>
    <w:rsid w:val="00EE452B"/>
    <w:rsid w:val="00F150AC"/>
    <w:rsid w:val="00F215C0"/>
    <w:rsid w:val="00F33C3A"/>
    <w:rsid w:val="00F43525"/>
    <w:rsid w:val="00F538DE"/>
    <w:rsid w:val="00F65F90"/>
    <w:rsid w:val="00F8304B"/>
    <w:rsid w:val="00F90541"/>
    <w:rsid w:val="00F91A65"/>
    <w:rsid w:val="00F92826"/>
    <w:rsid w:val="00FA37A5"/>
    <w:rsid w:val="00FF51D0"/>
    <w:rsid w:val="00FF56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E3FC0"/>
  <w15:docId w15:val="{8834FA67-1A3B-450E-A7DC-E6CAAAB2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F8B"/>
    <w:rPr>
      <w:kern w:val="2"/>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rPr>
      <w:kern w:val="0"/>
      <w:lang w:val="en-US"/>
      <w14:ligatures w14:val="none"/>
    </w:rPr>
  </w:style>
  <w:style w:type="character" w:customStyle="1" w:styleId="FooterChar">
    <w:name w:val="Footer Char"/>
    <w:basedOn w:val="DefaultParagraphFont"/>
    <w:link w:val="Footer"/>
    <w:uiPriority w:val="99"/>
    <w:rsid w:val="008F1D4E"/>
  </w:style>
  <w:style w:type="character" w:styleId="Hyperlink">
    <w:name w:val="Hyperlink"/>
    <w:basedOn w:val="DefaultParagraphFont"/>
    <w:uiPriority w:val="99"/>
    <w:unhideWhenUsed/>
    <w:rsid w:val="00E337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sChild>
    </w:div>
    <w:div w:id="1167788554">
      <w:bodyDiv w:val="1"/>
      <w:marLeft w:val="0"/>
      <w:marRight w:val="0"/>
      <w:marTop w:val="0"/>
      <w:marBottom w:val="0"/>
      <w:divBdr>
        <w:top w:val="none" w:sz="0" w:space="0" w:color="auto"/>
        <w:left w:val="none" w:sz="0" w:space="0" w:color="auto"/>
        <w:bottom w:val="none" w:sz="0" w:space="0" w:color="auto"/>
        <w:right w:val="none" w:sz="0" w:space="0" w:color="auto"/>
      </w:divBdr>
      <w:divsChild>
        <w:div w:id="289435554">
          <w:marLeft w:val="0"/>
          <w:marRight w:val="0"/>
          <w:marTop w:val="0"/>
          <w:marBottom w:val="0"/>
          <w:divBdr>
            <w:top w:val="single" w:sz="2" w:space="0" w:color="D9D9E3"/>
            <w:left w:val="single" w:sz="2" w:space="0" w:color="D9D9E3"/>
            <w:bottom w:val="single" w:sz="2" w:space="0" w:color="D9D9E3"/>
            <w:right w:val="single" w:sz="2" w:space="0" w:color="D9D9E3"/>
          </w:divBdr>
          <w:divsChild>
            <w:div w:id="1772892904">
              <w:marLeft w:val="0"/>
              <w:marRight w:val="0"/>
              <w:marTop w:val="100"/>
              <w:marBottom w:val="100"/>
              <w:divBdr>
                <w:top w:val="single" w:sz="2" w:space="0" w:color="D9D9E3"/>
                <w:left w:val="single" w:sz="2" w:space="0" w:color="D9D9E3"/>
                <w:bottom w:val="single" w:sz="2" w:space="0" w:color="D9D9E3"/>
                <w:right w:val="single" w:sz="2" w:space="0" w:color="D9D9E3"/>
              </w:divBdr>
              <w:divsChild>
                <w:div w:id="1056658284">
                  <w:marLeft w:val="0"/>
                  <w:marRight w:val="0"/>
                  <w:marTop w:val="0"/>
                  <w:marBottom w:val="0"/>
                  <w:divBdr>
                    <w:top w:val="single" w:sz="2" w:space="0" w:color="D9D9E3"/>
                    <w:left w:val="single" w:sz="2" w:space="0" w:color="D9D9E3"/>
                    <w:bottom w:val="single" w:sz="2" w:space="0" w:color="D9D9E3"/>
                    <w:right w:val="single" w:sz="2" w:space="0" w:color="D9D9E3"/>
                  </w:divBdr>
                  <w:divsChild>
                    <w:div w:id="1063260943">
                      <w:marLeft w:val="0"/>
                      <w:marRight w:val="0"/>
                      <w:marTop w:val="0"/>
                      <w:marBottom w:val="0"/>
                      <w:divBdr>
                        <w:top w:val="single" w:sz="2" w:space="0" w:color="D9D9E3"/>
                        <w:left w:val="single" w:sz="2" w:space="0" w:color="D9D9E3"/>
                        <w:bottom w:val="single" w:sz="2" w:space="0" w:color="D9D9E3"/>
                        <w:right w:val="single" w:sz="2" w:space="0" w:color="D9D9E3"/>
                      </w:divBdr>
                      <w:divsChild>
                        <w:div w:id="621500527">
                          <w:marLeft w:val="0"/>
                          <w:marRight w:val="0"/>
                          <w:marTop w:val="0"/>
                          <w:marBottom w:val="0"/>
                          <w:divBdr>
                            <w:top w:val="single" w:sz="2" w:space="0" w:color="D9D9E3"/>
                            <w:left w:val="single" w:sz="2" w:space="0" w:color="D9D9E3"/>
                            <w:bottom w:val="single" w:sz="2" w:space="0" w:color="D9D9E3"/>
                            <w:right w:val="single" w:sz="2" w:space="0" w:color="D9D9E3"/>
                          </w:divBdr>
                          <w:divsChild>
                            <w:div w:id="1229343477">
                              <w:marLeft w:val="0"/>
                              <w:marRight w:val="0"/>
                              <w:marTop w:val="0"/>
                              <w:marBottom w:val="0"/>
                              <w:divBdr>
                                <w:top w:val="single" w:sz="2" w:space="0" w:color="D9D9E3"/>
                                <w:left w:val="single" w:sz="2" w:space="0" w:color="D9D9E3"/>
                                <w:bottom w:val="single" w:sz="2" w:space="0" w:color="D9D9E3"/>
                                <w:right w:val="single" w:sz="2" w:space="0" w:color="D9D9E3"/>
                              </w:divBdr>
                              <w:divsChild>
                                <w:div w:id="1364862637">
                                  <w:marLeft w:val="0"/>
                                  <w:marRight w:val="0"/>
                                  <w:marTop w:val="0"/>
                                  <w:marBottom w:val="0"/>
                                  <w:divBdr>
                                    <w:top w:val="single" w:sz="2" w:space="0" w:color="D9D9E3"/>
                                    <w:left w:val="single" w:sz="2" w:space="0" w:color="D9D9E3"/>
                                    <w:bottom w:val="single" w:sz="2" w:space="0" w:color="D9D9E3"/>
                                    <w:right w:val="single" w:sz="2" w:space="0" w:color="D9D9E3"/>
                                  </w:divBdr>
                                  <w:divsChild>
                                    <w:div w:id="145552078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0DBCF8-7694-45DD-B4F5-8B90E4D7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2024-04-05T08:39:00Z</dcterms:created>
  <dcterms:modified xsi:type="dcterms:W3CDTF">2024-04-05T08:39:00Z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f43511a3081b27508ed76f3182deee56650c11378175c58af241deac9cd710f0</vt:lpwstr>
  </property>
</Properties>
</file>